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D02E60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2EB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B052EB" w:rsidRPr="00B052EB">
        <w:rPr>
          <w:rFonts w:ascii="Times New Roman" w:hAnsi="Times New Roman" w:cs="Times New Roman"/>
          <w:b/>
          <w:sz w:val="28"/>
          <w:szCs w:val="28"/>
        </w:rPr>
        <w:t xml:space="preserve"> туризма Кузбасса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D02E6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2E60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от 27 апреля 2026 г. № 17-06-06/12408-ДСП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B052EB" w:rsidRPr="00B052EB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450AD6">
        <w:rPr>
          <w:rFonts w:ascii="Times New Roman" w:hAnsi="Times New Roman" w:cs="Times New Roman"/>
          <w:sz w:val="28"/>
          <w:szCs w:val="28"/>
        </w:rPr>
        <w:t>варя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B052EB" w:rsidRPr="00B052EB">
        <w:rPr>
          <w:rFonts w:ascii="Times New Roman" w:hAnsi="Times New Roman" w:cs="Times New Roman"/>
          <w:sz w:val="28"/>
          <w:szCs w:val="28"/>
        </w:rPr>
        <w:t>2026-ВВ.000.0004-3900.004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896E9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96E90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052EB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1A92"/>
    <w:rsid w:val="00C758EB"/>
    <w:rsid w:val="00CD0C71"/>
    <w:rsid w:val="00CD1ABE"/>
    <w:rsid w:val="00D02E60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87209-7E21-479D-817F-BA164986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8</cp:revision>
  <dcterms:created xsi:type="dcterms:W3CDTF">2026-07-14T06:53:00Z</dcterms:created>
  <dcterms:modified xsi:type="dcterms:W3CDTF">2026-08-03T00:45:00Z</dcterms:modified>
</cp:coreProperties>
</file>